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37470585"/>
        <w:docPartObj>
          <w:docPartGallery w:val="Cover Pages"/>
          <w:docPartUnique/>
        </w:docPartObj>
      </w:sdtPr>
      <w:sdtEndPr/>
      <w:sdtContent>
        <w:p w14:paraId="6788B645" w14:textId="58FFD7CA" w:rsidR="00B608E1" w:rsidRDefault="00B608E1">
          <w:r>
            <w:rPr>
              <w:noProof/>
            </w:rPr>
            <mc:AlternateContent>
              <mc:Choice Requires="wpg">
                <w:drawing>
                  <wp:anchor distT="0" distB="0" distL="114300" distR="114300" simplePos="0" relativeHeight="251659264" behindDoc="1" locked="0" layoutInCell="1" allowOverlap="1" wp14:anchorId="02C564DD" wp14:editId="69BB260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6751DBF" w14:textId="7AAADF2D" w:rsidR="00B608E1" w:rsidRDefault="0076296C" w:rsidP="00B608E1">
                                      <w:pPr>
                                        <w:pStyle w:val="NoSpacing"/>
                                        <w:spacing w:before="120"/>
                                        <w:jc w:val="center"/>
                                        <w:rPr>
                                          <w:color w:val="FFFFFF" w:themeColor="background1"/>
                                        </w:rPr>
                                      </w:pPr>
                                      <w:r>
                                        <w:rPr>
                                          <w:color w:val="FFFFFF" w:themeColor="background1"/>
                                        </w:rPr>
                                        <w:t>Jonathan Millar (166056</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9CA3BA6" w14:textId="56489223" w:rsidR="00B608E1" w:rsidRDefault="00B608E1">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rESEARCH AND DESIGN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2C564DD"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6751DBF" w14:textId="7AAADF2D" w:rsidR="00B608E1" w:rsidRDefault="0076296C" w:rsidP="00B608E1">
                                <w:pPr>
                                  <w:pStyle w:val="NoSpacing"/>
                                  <w:spacing w:before="120"/>
                                  <w:jc w:val="center"/>
                                  <w:rPr>
                                    <w:color w:val="FFFFFF" w:themeColor="background1"/>
                                  </w:rPr>
                                </w:pPr>
                                <w:r>
                                  <w:rPr>
                                    <w:color w:val="FFFFFF" w:themeColor="background1"/>
                                  </w:rPr>
                                  <w:t>Jonathan Millar (166056</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9CA3BA6" w14:textId="56489223" w:rsidR="00B608E1" w:rsidRDefault="00B608E1">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rESEARCH AND DESIGN</w:t>
                                </w:r>
                              </w:p>
                            </w:sdtContent>
                          </w:sdt>
                        </w:txbxContent>
                      </v:textbox>
                    </v:shape>
                    <w10:wrap anchorx="page" anchory="page"/>
                  </v:group>
                </w:pict>
              </mc:Fallback>
            </mc:AlternateContent>
          </w:r>
        </w:p>
        <w:p w14:paraId="37112D04" w14:textId="4BAFFAFF" w:rsidR="00B608E1" w:rsidRDefault="00B608E1">
          <w:r>
            <w:br w:type="page"/>
          </w:r>
        </w:p>
      </w:sdtContent>
    </w:sdt>
    <w:p w14:paraId="34DF429C" w14:textId="1F4E230C" w:rsidR="00E2619D" w:rsidRDefault="00E2619D">
      <w:r>
        <w:lastRenderedPageBreak/>
        <w:t>Introduction and initial ideas</w:t>
      </w:r>
      <w:bookmarkStart w:id="0" w:name="_GoBack"/>
      <w:bookmarkEnd w:id="0"/>
    </w:p>
    <w:p w14:paraId="6E1829AE" w14:textId="77777777" w:rsidR="00E2619D" w:rsidRDefault="00E2619D"/>
    <w:p w14:paraId="1BE3FF0C" w14:textId="740B3C60" w:rsidR="005E21BC" w:rsidRDefault="00B608E1">
      <w:r>
        <w:t xml:space="preserve">At the start of the this project the first thing I decided to do was to look around and see what type of website I would like to build my website about. Using the brief of brand and music groups I decided on music groups as I think that music websites offer a lot more creative freedom than other types of websites, with more room to explore a larger variety of features. I quite like the idea of darker colour pallet as I find them easier to work with than bright colours. </w:t>
      </w:r>
      <w:r w:rsidR="003D51F4">
        <w:t>The site should be focused on functionality and try to be as clean as possible with subtle complexity as not to overshadow the facilities consumers might come to the website for such as: tour dates/merchandise/album content/band information. I like the way most music websites do their home pages with the landing page being where a very large majority of the focus is, so I think I will try and accomplish something similar with my own.</w:t>
      </w:r>
    </w:p>
    <w:p w14:paraId="0EE7206E" w14:textId="5E845587" w:rsidR="00966E95" w:rsidRDefault="00966E95"/>
    <w:p w14:paraId="15D1FE80" w14:textId="54695489" w:rsidR="00F010F1" w:rsidRDefault="00F010F1">
      <w:r>
        <w:t>Mood board</w:t>
      </w:r>
    </w:p>
    <w:p w14:paraId="67DCE502" w14:textId="4338A3A5" w:rsidR="00F010F1" w:rsidRDefault="00F010F1">
      <w:r>
        <w:rPr>
          <w:noProof/>
        </w:rPr>
        <w:drawing>
          <wp:inline distT="0" distB="0" distL="0" distR="0" wp14:anchorId="6EEAB63F" wp14:editId="0F7078FB">
            <wp:extent cx="5394960" cy="46512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1670" t="8273" r="21428" b="4510"/>
                    <a:stretch/>
                  </pic:blipFill>
                  <pic:spPr bwMode="auto">
                    <a:xfrm>
                      <a:off x="0" y="0"/>
                      <a:ext cx="5410633" cy="4664775"/>
                    </a:xfrm>
                    <a:prstGeom prst="rect">
                      <a:avLst/>
                    </a:prstGeom>
                    <a:ln>
                      <a:noFill/>
                    </a:ln>
                    <a:extLst>
                      <a:ext uri="{53640926-AAD7-44D8-BBD7-CCE9431645EC}">
                        <a14:shadowObscured xmlns:a14="http://schemas.microsoft.com/office/drawing/2010/main"/>
                      </a:ext>
                    </a:extLst>
                  </pic:spPr>
                </pic:pic>
              </a:graphicData>
            </a:graphic>
          </wp:inline>
        </w:drawing>
      </w:r>
    </w:p>
    <w:p w14:paraId="617606BE" w14:textId="07EDA056" w:rsidR="00F010F1" w:rsidRDefault="00F010F1"/>
    <w:p w14:paraId="422CB9A4" w14:textId="48DA9D79" w:rsidR="00F010F1" w:rsidRDefault="00F010F1"/>
    <w:p w14:paraId="05D7FD15" w14:textId="4A14C51A" w:rsidR="00F010F1" w:rsidRDefault="00F010F1"/>
    <w:p w14:paraId="19DA524F" w14:textId="67946EB3" w:rsidR="00F010F1" w:rsidRDefault="00F010F1"/>
    <w:p w14:paraId="4467A63D" w14:textId="57614A80" w:rsidR="00F010F1" w:rsidRDefault="00F010F1"/>
    <w:p w14:paraId="4A73F042" w14:textId="5CD4F30F" w:rsidR="00F010F1" w:rsidRDefault="00F010F1"/>
    <w:p w14:paraId="707D738B" w14:textId="17C68752" w:rsidR="00F010F1" w:rsidRDefault="00F010F1"/>
    <w:p w14:paraId="364216F4" w14:textId="20775108" w:rsidR="00F010F1" w:rsidRDefault="00F010F1"/>
    <w:p w14:paraId="1C6C50D6" w14:textId="0265ECAD" w:rsidR="00F010F1" w:rsidRDefault="00F010F1"/>
    <w:p w14:paraId="1B354E8A" w14:textId="6712C59F" w:rsidR="00F010F1" w:rsidRDefault="00F010F1"/>
    <w:p w14:paraId="56344C29" w14:textId="2F5AB436" w:rsidR="00F010F1" w:rsidRDefault="00F010F1"/>
    <w:p w14:paraId="45C043FF" w14:textId="7BFD794E" w:rsidR="00F010F1" w:rsidRDefault="00F010F1"/>
    <w:p w14:paraId="4623A636" w14:textId="60AC4FA4" w:rsidR="00F010F1" w:rsidRDefault="00F010F1"/>
    <w:p w14:paraId="4D78213E" w14:textId="14A01920" w:rsidR="00F010F1" w:rsidRDefault="00F010F1"/>
    <w:p w14:paraId="5CF08CAE" w14:textId="1351E7EC" w:rsidR="00F010F1" w:rsidRDefault="00F010F1"/>
    <w:p w14:paraId="483B141D" w14:textId="1D7F6C09" w:rsidR="00F010F1" w:rsidRDefault="00F010F1"/>
    <w:p w14:paraId="3C606465" w14:textId="58F84956" w:rsidR="00F010F1" w:rsidRDefault="00F010F1"/>
    <w:p w14:paraId="48224F7E" w14:textId="67507A26" w:rsidR="00F010F1" w:rsidRDefault="00F010F1"/>
    <w:p w14:paraId="33DA11E7" w14:textId="4FED9B9D" w:rsidR="00F010F1" w:rsidRDefault="00F010F1"/>
    <w:p w14:paraId="6977C7ED" w14:textId="77777777" w:rsidR="00F010F1" w:rsidRDefault="00F010F1"/>
    <w:p w14:paraId="4B1D7D31" w14:textId="53D3D308" w:rsidR="003D51F4" w:rsidRDefault="005E21BC">
      <w:r>
        <w:t>Research:</w:t>
      </w:r>
    </w:p>
    <w:p w14:paraId="70EE3D14" w14:textId="2968F86D" w:rsidR="005E21BC" w:rsidRDefault="005E21BC">
      <w:r>
        <w:t>In this segment, I will attempt to highlight things I like and dislike about other music websites and consider how I could implement them into my own or replace them entirely. I looked at 3 different websites, 2 of which I really like and then 1 I don’t like.</w:t>
      </w:r>
    </w:p>
    <w:p w14:paraId="5F63E669" w14:textId="29CCE1F2" w:rsidR="005E21BC" w:rsidRDefault="00CE5AF2">
      <w:r>
        <w:t xml:space="preserve">Analysis of Metallica’s </w:t>
      </w:r>
      <w:r w:rsidR="00E2619D">
        <w:t>Website:</w:t>
      </w:r>
    </w:p>
    <w:p w14:paraId="1C52A641" w14:textId="1C99FB15" w:rsidR="005E21BC" w:rsidRDefault="005E21BC">
      <w:r>
        <w:t xml:space="preserve">The colour pallet of the navigation is quite dull at first glance but what I really like about it is that there is a large contrast in colours between the content and the </w:t>
      </w:r>
      <w:r w:rsidR="00CE5AF2">
        <w:t xml:space="preserve">navigation </w:t>
      </w:r>
      <w:r>
        <w:t xml:space="preserve">bars/background. </w:t>
      </w:r>
      <w:r w:rsidR="00CE5AF2">
        <w:t>Content is separated very effectively, and navigation seems simple. The site makes heavy use of drop down menus none of which I think are too invasive. Animations and transitions are smooth and easy of the eye and aren’t intensive. No in your face videos or animations which is considerate for users with older equipment and poor internet connections. All things considered there is not much I would change with this website. The only thing I think I would like to change to include in my website would be a sticky navigation bar at the top of the screen to keep navigation consistent. I am also a big fan of having links focus of a target element which this site does not do so I think I would like to do that too. The website is very flexible and dynamic which I really like and would like to try and incorporate into my own.</w:t>
      </w:r>
    </w:p>
    <w:p w14:paraId="379395AC" w14:textId="09D8F892" w:rsidR="005E21BC" w:rsidRDefault="005E21BC" w:rsidP="00E2619D">
      <w:pPr>
        <w:jc w:val="center"/>
      </w:pPr>
      <w:r>
        <w:rPr>
          <w:noProof/>
        </w:rPr>
        <w:lastRenderedPageBreak/>
        <w:drawing>
          <wp:inline distT="0" distB="0" distL="0" distR="0" wp14:anchorId="2022565C" wp14:editId="3C4749EF">
            <wp:extent cx="4671060" cy="262740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8068" cy="2648221"/>
                    </a:xfrm>
                    <a:prstGeom prst="rect">
                      <a:avLst/>
                    </a:prstGeom>
                  </pic:spPr>
                </pic:pic>
              </a:graphicData>
            </a:graphic>
          </wp:inline>
        </w:drawing>
      </w:r>
    </w:p>
    <w:p w14:paraId="63C4B56E" w14:textId="735BD1D4" w:rsidR="005E21BC" w:rsidRDefault="005E21BC" w:rsidP="00E2619D">
      <w:pPr>
        <w:jc w:val="center"/>
      </w:pPr>
      <w:r>
        <w:rPr>
          <w:noProof/>
        </w:rPr>
        <w:drawing>
          <wp:inline distT="0" distB="0" distL="0" distR="0" wp14:anchorId="01596D8C" wp14:editId="65292A86">
            <wp:extent cx="4617720" cy="25974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1539" cy="2633300"/>
                    </a:xfrm>
                    <a:prstGeom prst="rect">
                      <a:avLst/>
                    </a:prstGeom>
                  </pic:spPr>
                </pic:pic>
              </a:graphicData>
            </a:graphic>
          </wp:inline>
        </w:drawing>
      </w:r>
    </w:p>
    <w:p w14:paraId="248D94B3" w14:textId="2089F4C5" w:rsidR="00E2619D" w:rsidRDefault="00E2619D" w:rsidP="00E2619D">
      <w:pPr>
        <w:jc w:val="center"/>
      </w:pPr>
      <w:r>
        <w:t>Without Drop-down Menu:</w:t>
      </w:r>
    </w:p>
    <w:p w14:paraId="7D14B9CA" w14:textId="77777777" w:rsidR="00E2619D" w:rsidRDefault="00E2619D" w:rsidP="00E2619D">
      <w:pPr>
        <w:jc w:val="center"/>
      </w:pPr>
    </w:p>
    <w:p w14:paraId="14F3A865" w14:textId="77777777" w:rsidR="00E2619D" w:rsidRDefault="005E21BC" w:rsidP="005E21BC">
      <w:pPr>
        <w:jc w:val="center"/>
      </w:pPr>
      <w:r>
        <w:rPr>
          <w:noProof/>
        </w:rPr>
        <w:drawing>
          <wp:inline distT="0" distB="0" distL="0" distR="0" wp14:anchorId="3BD09B8F" wp14:editId="54156451">
            <wp:extent cx="4503420" cy="253311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80011" cy="2576194"/>
                    </a:xfrm>
                    <a:prstGeom prst="rect">
                      <a:avLst/>
                    </a:prstGeom>
                  </pic:spPr>
                </pic:pic>
              </a:graphicData>
            </a:graphic>
          </wp:inline>
        </w:drawing>
      </w:r>
    </w:p>
    <w:p w14:paraId="455EDCE1" w14:textId="634C7123" w:rsidR="00E2619D" w:rsidRDefault="00E2619D" w:rsidP="005E21BC">
      <w:pPr>
        <w:jc w:val="center"/>
      </w:pPr>
    </w:p>
    <w:p w14:paraId="069D3DE9" w14:textId="723B1488" w:rsidR="00E2619D" w:rsidRDefault="00E2619D" w:rsidP="005E21BC">
      <w:pPr>
        <w:jc w:val="center"/>
      </w:pPr>
      <w:r>
        <w:lastRenderedPageBreak/>
        <w:t>With Drop-down Menu:</w:t>
      </w:r>
    </w:p>
    <w:p w14:paraId="56474DD5" w14:textId="77777777" w:rsidR="00E2619D" w:rsidRDefault="00E2619D" w:rsidP="005E21BC">
      <w:pPr>
        <w:jc w:val="center"/>
      </w:pPr>
    </w:p>
    <w:p w14:paraId="073F5A82" w14:textId="30BCD7DA" w:rsidR="005E21BC" w:rsidRDefault="005E21BC" w:rsidP="005E21BC">
      <w:pPr>
        <w:jc w:val="center"/>
      </w:pPr>
      <w:r>
        <w:rPr>
          <w:noProof/>
        </w:rPr>
        <w:drawing>
          <wp:inline distT="0" distB="0" distL="0" distR="0" wp14:anchorId="40CFE34D" wp14:editId="6117BD4E">
            <wp:extent cx="4145141" cy="233158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4174" cy="2364787"/>
                    </a:xfrm>
                    <a:prstGeom prst="rect">
                      <a:avLst/>
                    </a:prstGeom>
                  </pic:spPr>
                </pic:pic>
              </a:graphicData>
            </a:graphic>
          </wp:inline>
        </w:drawing>
      </w:r>
    </w:p>
    <w:p w14:paraId="2C5CB325" w14:textId="77777777" w:rsidR="0076296C" w:rsidRDefault="0076296C" w:rsidP="0076296C"/>
    <w:p w14:paraId="41D226F0" w14:textId="30F7C566" w:rsidR="00966E95" w:rsidRDefault="00966E95" w:rsidP="0076296C">
      <w:r>
        <w:t xml:space="preserve">I don’t like the panic at the disco website too </w:t>
      </w:r>
      <w:proofErr w:type="gramStart"/>
      <w:r>
        <w:t>much</w:t>
      </w:r>
      <w:proofErr w:type="gramEnd"/>
      <w:r>
        <w:t xml:space="preserve"> but I do like how the content is split up into clear sections each exactly the height of the viewport. I think it is important for me to do the same.</w:t>
      </w:r>
    </w:p>
    <w:p w14:paraId="67485373" w14:textId="77777777" w:rsidR="00966E95" w:rsidRDefault="00966E95" w:rsidP="005E21BC">
      <w:pPr>
        <w:jc w:val="center"/>
      </w:pPr>
    </w:p>
    <w:p w14:paraId="68196FF6" w14:textId="7B516B27" w:rsidR="00966E95" w:rsidRDefault="00966E95" w:rsidP="0076296C">
      <w:pPr>
        <w:jc w:val="center"/>
      </w:pPr>
      <w:r>
        <w:rPr>
          <w:noProof/>
        </w:rPr>
        <w:drawing>
          <wp:inline distT="0" distB="0" distL="0" distR="0" wp14:anchorId="1E29A22F" wp14:editId="381AABCC">
            <wp:extent cx="5654040" cy="27508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7" t="8272" r="1617" b="6402"/>
                    <a:stretch/>
                  </pic:blipFill>
                  <pic:spPr bwMode="auto">
                    <a:xfrm>
                      <a:off x="0" y="0"/>
                      <a:ext cx="5654040" cy="2750820"/>
                    </a:xfrm>
                    <a:prstGeom prst="rect">
                      <a:avLst/>
                    </a:prstGeom>
                    <a:ln>
                      <a:noFill/>
                    </a:ln>
                    <a:extLst>
                      <a:ext uri="{53640926-AAD7-44D8-BBD7-CCE9431645EC}">
                        <a14:shadowObscured xmlns:a14="http://schemas.microsoft.com/office/drawing/2010/main"/>
                      </a:ext>
                    </a:extLst>
                  </pic:spPr>
                </pic:pic>
              </a:graphicData>
            </a:graphic>
          </wp:inline>
        </w:drawing>
      </w:r>
    </w:p>
    <w:p w14:paraId="3D326DDC" w14:textId="3238391C" w:rsidR="00966E95" w:rsidRDefault="00966E95" w:rsidP="005E21BC">
      <w:pPr>
        <w:jc w:val="center"/>
      </w:pPr>
      <w:r>
        <w:rPr>
          <w:noProof/>
        </w:rPr>
        <w:lastRenderedPageBreak/>
        <w:drawing>
          <wp:inline distT="0" distB="0" distL="0" distR="0" wp14:anchorId="1A03D741" wp14:editId="74172AB9">
            <wp:extent cx="5669280" cy="28117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46" r="1085" b="4038"/>
                    <a:stretch/>
                  </pic:blipFill>
                  <pic:spPr bwMode="auto">
                    <a:xfrm>
                      <a:off x="0" y="0"/>
                      <a:ext cx="5669280" cy="2811780"/>
                    </a:xfrm>
                    <a:prstGeom prst="rect">
                      <a:avLst/>
                    </a:prstGeom>
                    <a:ln>
                      <a:noFill/>
                    </a:ln>
                    <a:extLst>
                      <a:ext uri="{53640926-AAD7-44D8-BBD7-CCE9431645EC}">
                        <a14:shadowObscured xmlns:a14="http://schemas.microsoft.com/office/drawing/2010/main"/>
                      </a:ext>
                    </a:extLst>
                  </pic:spPr>
                </pic:pic>
              </a:graphicData>
            </a:graphic>
          </wp:inline>
        </w:drawing>
      </w:r>
    </w:p>
    <w:p w14:paraId="31F3B2C7" w14:textId="764A8E34" w:rsidR="0076296C" w:rsidRDefault="0076296C" w:rsidP="005E21BC">
      <w:pPr>
        <w:jc w:val="center"/>
      </w:pPr>
    </w:p>
    <w:p w14:paraId="253E4AEB" w14:textId="61CCCDBF" w:rsidR="0076296C" w:rsidRDefault="0076296C" w:rsidP="005E21BC">
      <w:pPr>
        <w:jc w:val="center"/>
      </w:pPr>
    </w:p>
    <w:p w14:paraId="08FDF0F5" w14:textId="11118EF2" w:rsidR="0076296C" w:rsidRDefault="0076296C" w:rsidP="005E21BC">
      <w:pPr>
        <w:jc w:val="center"/>
      </w:pPr>
    </w:p>
    <w:p w14:paraId="69A58645" w14:textId="0E1CF34A" w:rsidR="0076296C" w:rsidRDefault="0076296C" w:rsidP="005E21BC">
      <w:pPr>
        <w:jc w:val="center"/>
      </w:pPr>
    </w:p>
    <w:p w14:paraId="07AE18C8" w14:textId="3CF95B4A" w:rsidR="0076296C" w:rsidRDefault="0076296C" w:rsidP="005E21BC">
      <w:pPr>
        <w:jc w:val="center"/>
      </w:pPr>
    </w:p>
    <w:p w14:paraId="45300D49" w14:textId="5F7A7678" w:rsidR="0076296C" w:rsidRDefault="0076296C" w:rsidP="005E21BC">
      <w:pPr>
        <w:jc w:val="center"/>
      </w:pPr>
    </w:p>
    <w:p w14:paraId="781FC856" w14:textId="765576E9" w:rsidR="0076296C" w:rsidRDefault="0076296C" w:rsidP="005E21BC">
      <w:pPr>
        <w:jc w:val="center"/>
      </w:pPr>
    </w:p>
    <w:p w14:paraId="47BFC999" w14:textId="23A5BD4A" w:rsidR="0076296C" w:rsidRDefault="0076296C" w:rsidP="005E21BC">
      <w:pPr>
        <w:jc w:val="center"/>
      </w:pPr>
    </w:p>
    <w:p w14:paraId="285B7708" w14:textId="57F23BC1" w:rsidR="0076296C" w:rsidRDefault="0076296C" w:rsidP="005E21BC">
      <w:pPr>
        <w:jc w:val="center"/>
      </w:pPr>
    </w:p>
    <w:p w14:paraId="02EB50C1" w14:textId="1885B656" w:rsidR="0076296C" w:rsidRDefault="0076296C" w:rsidP="005E21BC">
      <w:pPr>
        <w:jc w:val="center"/>
      </w:pPr>
    </w:p>
    <w:p w14:paraId="5CB0B9E4" w14:textId="02D83699" w:rsidR="0076296C" w:rsidRDefault="0076296C" w:rsidP="005E21BC">
      <w:pPr>
        <w:jc w:val="center"/>
      </w:pPr>
    </w:p>
    <w:p w14:paraId="3BB34C19" w14:textId="687B1D9E" w:rsidR="0076296C" w:rsidRDefault="0076296C" w:rsidP="005E21BC">
      <w:pPr>
        <w:jc w:val="center"/>
      </w:pPr>
    </w:p>
    <w:p w14:paraId="562C32A1" w14:textId="789F2A78" w:rsidR="0076296C" w:rsidRDefault="0076296C" w:rsidP="005E21BC">
      <w:pPr>
        <w:jc w:val="center"/>
      </w:pPr>
    </w:p>
    <w:p w14:paraId="0D2D3196" w14:textId="19D401DD" w:rsidR="0076296C" w:rsidRDefault="0076296C" w:rsidP="005E21BC">
      <w:pPr>
        <w:jc w:val="center"/>
      </w:pPr>
    </w:p>
    <w:p w14:paraId="755841DD" w14:textId="55E3BF88" w:rsidR="0076296C" w:rsidRDefault="0076296C" w:rsidP="005E21BC">
      <w:pPr>
        <w:jc w:val="center"/>
      </w:pPr>
    </w:p>
    <w:p w14:paraId="1D37B52D" w14:textId="7D2E40FB" w:rsidR="0076296C" w:rsidRDefault="0076296C" w:rsidP="005E21BC">
      <w:pPr>
        <w:jc w:val="center"/>
      </w:pPr>
    </w:p>
    <w:p w14:paraId="727FE1E1" w14:textId="2F0968F4" w:rsidR="0076296C" w:rsidRDefault="0076296C" w:rsidP="005E21BC">
      <w:pPr>
        <w:jc w:val="center"/>
      </w:pPr>
    </w:p>
    <w:p w14:paraId="170C27FE" w14:textId="4866FC76" w:rsidR="0076296C" w:rsidRDefault="0076296C" w:rsidP="005E21BC">
      <w:pPr>
        <w:jc w:val="center"/>
      </w:pPr>
    </w:p>
    <w:p w14:paraId="31F015C2" w14:textId="627F739D" w:rsidR="0076296C" w:rsidRDefault="0076296C" w:rsidP="005E21BC">
      <w:pPr>
        <w:jc w:val="center"/>
      </w:pPr>
    </w:p>
    <w:p w14:paraId="4E833A75" w14:textId="1B666DFA" w:rsidR="0076296C" w:rsidRDefault="0076296C" w:rsidP="005E21BC">
      <w:pPr>
        <w:jc w:val="center"/>
      </w:pPr>
    </w:p>
    <w:p w14:paraId="10ABAF03" w14:textId="2565BBF7" w:rsidR="0076296C" w:rsidRDefault="0076296C" w:rsidP="005E21BC">
      <w:pPr>
        <w:jc w:val="center"/>
      </w:pPr>
    </w:p>
    <w:p w14:paraId="4AE8BD35" w14:textId="08F9462E" w:rsidR="0076296C" w:rsidRDefault="0076296C" w:rsidP="005E21BC">
      <w:pPr>
        <w:jc w:val="center"/>
      </w:pPr>
      <w:r>
        <w:lastRenderedPageBreak/>
        <w:t>Website Skeleton frame/wiremodel</w:t>
      </w:r>
    </w:p>
    <w:p w14:paraId="058FD236" w14:textId="77777777" w:rsidR="0076296C" w:rsidRDefault="0076296C" w:rsidP="0076296C">
      <w:r>
        <w:t>First screen the user sees when the page loads in. Contains both mobile and standard navigation options.</w:t>
      </w:r>
    </w:p>
    <w:p w14:paraId="79801EE8" w14:textId="77777777" w:rsidR="0076296C" w:rsidRDefault="0076296C" w:rsidP="0076296C">
      <w:r>
        <w:rPr>
          <w:noProof/>
        </w:rPr>
        <w:drawing>
          <wp:inline distT="0" distB="0" distL="0" distR="0" wp14:anchorId="69E99742" wp14:editId="415CABD9">
            <wp:extent cx="3981450" cy="32197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592" t="16534" r="10442" b="7936"/>
                    <a:stretch/>
                  </pic:blipFill>
                  <pic:spPr bwMode="auto">
                    <a:xfrm>
                      <a:off x="0" y="0"/>
                      <a:ext cx="4012352" cy="3244723"/>
                    </a:xfrm>
                    <a:prstGeom prst="rect">
                      <a:avLst/>
                    </a:prstGeom>
                    <a:ln>
                      <a:noFill/>
                    </a:ln>
                    <a:extLst>
                      <a:ext uri="{53640926-AAD7-44D8-BBD7-CCE9431645EC}">
                        <a14:shadowObscured xmlns:a14="http://schemas.microsoft.com/office/drawing/2010/main"/>
                      </a:ext>
                    </a:extLst>
                  </pic:spPr>
                </pic:pic>
              </a:graphicData>
            </a:graphic>
          </wp:inline>
        </w:drawing>
      </w:r>
    </w:p>
    <w:p w14:paraId="432E9A73" w14:textId="77777777" w:rsidR="0076296C" w:rsidRDefault="0076296C" w:rsidP="0076296C"/>
    <w:p w14:paraId="6DE80478" w14:textId="77777777" w:rsidR="0076296C" w:rsidRDefault="0076296C" w:rsidP="0076296C">
      <w:r>
        <w:t>Second screen the user sees. Contains 3 of the bands albums with a track selector.</w:t>
      </w:r>
    </w:p>
    <w:p w14:paraId="79004F80" w14:textId="77777777" w:rsidR="0076296C" w:rsidRDefault="0076296C" w:rsidP="0076296C">
      <w:r>
        <w:rPr>
          <w:noProof/>
        </w:rPr>
        <w:drawing>
          <wp:inline distT="0" distB="0" distL="0" distR="0" wp14:anchorId="1B397AC0" wp14:editId="0726E634">
            <wp:extent cx="4031824" cy="31432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98" t="14794" r="14847" b="5852"/>
                    <a:stretch/>
                  </pic:blipFill>
                  <pic:spPr bwMode="auto">
                    <a:xfrm>
                      <a:off x="0" y="0"/>
                      <a:ext cx="4041002" cy="3150406"/>
                    </a:xfrm>
                    <a:prstGeom prst="rect">
                      <a:avLst/>
                    </a:prstGeom>
                    <a:ln>
                      <a:noFill/>
                    </a:ln>
                    <a:extLst>
                      <a:ext uri="{53640926-AAD7-44D8-BBD7-CCE9431645EC}">
                        <a14:shadowObscured xmlns:a14="http://schemas.microsoft.com/office/drawing/2010/main"/>
                      </a:ext>
                    </a:extLst>
                  </pic:spPr>
                </pic:pic>
              </a:graphicData>
            </a:graphic>
          </wp:inline>
        </w:drawing>
      </w:r>
    </w:p>
    <w:p w14:paraId="1BF6CE86" w14:textId="77777777" w:rsidR="0076296C" w:rsidRDefault="0076296C" w:rsidP="0076296C"/>
    <w:p w14:paraId="665DA93E" w14:textId="77777777" w:rsidR="0076296C" w:rsidRDefault="0076296C" w:rsidP="0076296C"/>
    <w:p w14:paraId="3232A310" w14:textId="77777777" w:rsidR="0076296C" w:rsidRDefault="0076296C" w:rsidP="0076296C"/>
    <w:p w14:paraId="5BA67A19" w14:textId="77777777" w:rsidR="0076296C" w:rsidRDefault="0076296C" w:rsidP="0076296C"/>
    <w:p w14:paraId="1CA6F065" w14:textId="77777777" w:rsidR="0076296C" w:rsidRDefault="0076296C" w:rsidP="0076296C"/>
    <w:p w14:paraId="4B6107F7" w14:textId="77777777" w:rsidR="0076296C" w:rsidRDefault="0076296C" w:rsidP="0076296C"/>
    <w:p w14:paraId="647B6E30" w14:textId="77777777" w:rsidR="0076296C" w:rsidRDefault="0076296C" w:rsidP="0076296C"/>
    <w:p w14:paraId="6E3F1102" w14:textId="77777777" w:rsidR="0076296C" w:rsidRDefault="0076296C" w:rsidP="0076296C"/>
    <w:p w14:paraId="047C774F" w14:textId="77777777" w:rsidR="0076296C" w:rsidRDefault="0076296C" w:rsidP="0076296C">
      <w:r>
        <w:t>Third screen the user sees. Contains a slide show and a link to the customizer.</w:t>
      </w:r>
    </w:p>
    <w:p w14:paraId="35F9D5A9" w14:textId="77777777" w:rsidR="0076296C" w:rsidRDefault="0076296C" w:rsidP="0076296C">
      <w:r>
        <w:rPr>
          <w:noProof/>
        </w:rPr>
        <w:drawing>
          <wp:inline distT="0" distB="0" distL="0" distR="0" wp14:anchorId="7A5A132E" wp14:editId="6C9ED80D">
            <wp:extent cx="4105076"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437" t="14445" r="8582" b="6380"/>
                    <a:stretch/>
                  </pic:blipFill>
                  <pic:spPr bwMode="auto">
                    <a:xfrm>
                      <a:off x="0" y="0"/>
                      <a:ext cx="4165634" cy="3073633"/>
                    </a:xfrm>
                    <a:prstGeom prst="rect">
                      <a:avLst/>
                    </a:prstGeom>
                    <a:ln>
                      <a:noFill/>
                    </a:ln>
                    <a:extLst>
                      <a:ext uri="{53640926-AAD7-44D8-BBD7-CCE9431645EC}">
                        <a14:shadowObscured xmlns:a14="http://schemas.microsoft.com/office/drawing/2010/main"/>
                      </a:ext>
                    </a:extLst>
                  </pic:spPr>
                </pic:pic>
              </a:graphicData>
            </a:graphic>
          </wp:inline>
        </w:drawing>
      </w:r>
    </w:p>
    <w:p w14:paraId="4C868491" w14:textId="77777777" w:rsidR="0076296C" w:rsidRDefault="0076296C" w:rsidP="0076296C"/>
    <w:p w14:paraId="5F989626" w14:textId="77777777" w:rsidR="0076296C" w:rsidRDefault="0076296C" w:rsidP="0076296C"/>
    <w:p w14:paraId="7BC52A16" w14:textId="77777777" w:rsidR="0076296C" w:rsidRDefault="0076296C" w:rsidP="0076296C">
      <w:r>
        <w:t>Fourth screen the user sees. Contains a link to the report.</w:t>
      </w:r>
    </w:p>
    <w:p w14:paraId="55EC789D" w14:textId="77777777" w:rsidR="0076296C" w:rsidRDefault="0076296C" w:rsidP="0076296C">
      <w:r>
        <w:rPr>
          <w:noProof/>
        </w:rPr>
        <w:lastRenderedPageBreak/>
        <w:drawing>
          <wp:inline distT="0" distB="0" distL="0" distR="0" wp14:anchorId="24D34CCE" wp14:editId="59364BD5">
            <wp:extent cx="4154549" cy="3181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799" t="14619" r="14553" b="6901"/>
                    <a:stretch/>
                  </pic:blipFill>
                  <pic:spPr bwMode="auto">
                    <a:xfrm>
                      <a:off x="0" y="0"/>
                      <a:ext cx="4161850" cy="3186940"/>
                    </a:xfrm>
                    <a:prstGeom prst="rect">
                      <a:avLst/>
                    </a:prstGeom>
                    <a:ln>
                      <a:noFill/>
                    </a:ln>
                    <a:extLst>
                      <a:ext uri="{53640926-AAD7-44D8-BBD7-CCE9431645EC}">
                        <a14:shadowObscured xmlns:a14="http://schemas.microsoft.com/office/drawing/2010/main"/>
                      </a:ext>
                    </a:extLst>
                  </pic:spPr>
                </pic:pic>
              </a:graphicData>
            </a:graphic>
          </wp:inline>
        </w:drawing>
      </w:r>
    </w:p>
    <w:p w14:paraId="6BDC0B28" w14:textId="77777777" w:rsidR="0076296C" w:rsidRDefault="0076296C" w:rsidP="0076296C">
      <w:r>
        <w:t xml:space="preserve">Mobile Navigation. </w:t>
      </w:r>
      <w:proofErr w:type="spellStart"/>
      <w:r>
        <w:t>Fullscreen</w:t>
      </w:r>
      <w:proofErr w:type="spellEnd"/>
      <w:r>
        <w:t xml:space="preserve"> navigation with a transparent background only available on small tablets and mobile device screen sizes.</w:t>
      </w:r>
    </w:p>
    <w:p w14:paraId="73A4DB7D" w14:textId="77777777" w:rsidR="0076296C" w:rsidRDefault="0076296C" w:rsidP="0076296C">
      <w:r>
        <w:rPr>
          <w:noProof/>
        </w:rPr>
        <w:drawing>
          <wp:inline distT="0" distB="0" distL="0" distR="0" wp14:anchorId="130811C8" wp14:editId="379EF29C">
            <wp:extent cx="3276689" cy="292832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951" t="14799" r="26972" b="32648"/>
                    <a:stretch/>
                  </pic:blipFill>
                  <pic:spPr bwMode="auto">
                    <a:xfrm>
                      <a:off x="0" y="0"/>
                      <a:ext cx="3276689" cy="2928324"/>
                    </a:xfrm>
                    <a:prstGeom prst="rect">
                      <a:avLst/>
                    </a:prstGeom>
                    <a:ln>
                      <a:noFill/>
                    </a:ln>
                    <a:extLst>
                      <a:ext uri="{53640926-AAD7-44D8-BBD7-CCE9431645EC}">
                        <a14:shadowObscured xmlns:a14="http://schemas.microsoft.com/office/drawing/2010/main"/>
                      </a:ext>
                    </a:extLst>
                  </pic:spPr>
                </pic:pic>
              </a:graphicData>
            </a:graphic>
          </wp:inline>
        </w:drawing>
      </w:r>
    </w:p>
    <w:p w14:paraId="16854239" w14:textId="77777777" w:rsidR="0076296C" w:rsidRDefault="0076296C" w:rsidP="0076296C">
      <w:r>
        <w:t>Canvas webpage. The user will see this page after clicking on the link in the customizer section of the index page.</w:t>
      </w:r>
    </w:p>
    <w:p w14:paraId="114A4945" w14:textId="77777777" w:rsidR="0076296C" w:rsidRDefault="0076296C" w:rsidP="0076296C">
      <w:r>
        <w:rPr>
          <w:noProof/>
        </w:rPr>
        <w:lastRenderedPageBreak/>
        <w:drawing>
          <wp:inline distT="0" distB="0" distL="0" distR="0" wp14:anchorId="67CE130D" wp14:editId="67BDC564">
            <wp:extent cx="3276600" cy="336908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896" t="13886" r="22890" b="10774"/>
                    <a:stretch/>
                  </pic:blipFill>
                  <pic:spPr bwMode="auto">
                    <a:xfrm>
                      <a:off x="0" y="0"/>
                      <a:ext cx="3287413" cy="3380203"/>
                    </a:xfrm>
                    <a:prstGeom prst="rect">
                      <a:avLst/>
                    </a:prstGeom>
                    <a:ln>
                      <a:noFill/>
                    </a:ln>
                    <a:extLst>
                      <a:ext uri="{53640926-AAD7-44D8-BBD7-CCE9431645EC}">
                        <a14:shadowObscured xmlns:a14="http://schemas.microsoft.com/office/drawing/2010/main"/>
                      </a:ext>
                    </a:extLst>
                  </pic:spPr>
                </pic:pic>
              </a:graphicData>
            </a:graphic>
          </wp:inline>
        </w:drawing>
      </w:r>
    </w:p>
    <w:p w14:paraId="3BB0B801" w14:textId="77777777" w:rsidR="0076296C" w:rsidRDefault="0076296C" w:rsidP="005E21BC">
      <w:pPr>
        <w:jc w:val="center"/>
      </w:pPr>
    </w:p>
    <w:sectPr w:rsidR="0076296C" w:rsidSect="00B608E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8E1"/>
    <w:rsid w:val="003D41F0"/>
    <w:rsid w:val="003D51F4"/>
    <w:rsid w:val="003E0BA9"/>
    <w:rsid w:val="00482CD0"/>
    <w:rsid w:val="005E21BC"/>
    <w:rsid w:val="0076296C"/>
    <w:rsid w:val="00966E95"/>
    <w:rsid w:val="00B608E1"/>
    <w:rsid w:val="00CE5AF2"/>
    <w:rsid w:val="00E004DC"/>
    <w:rsid w:val="00E2619D"/>
    <w:rsid w:val="00F010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4EC22"/>
  <w15:chartTrackingRefBased/>
  <w15:docId w15:val="{73236E1E-0397-4A87-9D87-47E0FF037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608E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608E1"/>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2821A-83CB-4862-AA95-EFC306530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10</Pages>
  <Words>482</Words>
  <Characters>2754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WEBSITE DESIGN DOCUMENTATION</Company>
  <LinksUpToDate>false</LinksUpToDate>
  <CharactersWithSpaces>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AND DESIGN</dc:title>
  <dc:subject/>
  <dc:creator>Jonathan Millar (166056</dc:creator>
  <cp:keywords/>
  <dc:description/>
  <cp:lastModifiedBy>Jonathan Millar (16605655)</cp:lastModifiedBy>
  <cp:revision>5</cp:revision>
  <dcterms:created xsi:type="dcterms:W3CDTF">2018-07-15T21:55:00Z</dcterms:created>
  <dcterms:modified xsi:type="dcterms:W3CDTF">2018-08-06T14:44:00Z</dcterms:modified>
</cp:coreProperties>
</file>